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0100" w14:textId="6D69A30C" w:rsidR="00C71348" w:rsidRDefault="00CE247A" w:rsidP="00CE247A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 w:rsidR="00C71348">
        <w:rPr>
          <w:rFonts w:asciiTheme="minorHAnsi" w:hAnsiTheme="minorHAnsi" w:cstheme="minorHAnsi"/>
          <w:b/>
          <w:color w:val="000000"/>
          <w:sz w:val="24"/>
          <w:szCs w:val="24"/>
        </w:rPr>
        <w:t>322 Legend 2 Man</w:t>
      </w:r>
    </w:p>
    <w:p w14:paraId="041263A9" w14:textId="12AA7F09" w:rsidR="00CE247A" w:rsidRDefault="00C71348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J323</w:t>
      </w:r>
      <w:r w:rsidR="00CE247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Legend 2 Lady</w:t>
      </w:r>
      <w:r w:rsidR="00CE247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086073C" w14:textId="612AC004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C71348">
        <w:rPr>
          <w:rFonts w:asciiTheme="minorHAnsi" w:hAnsiTheme="minorHAnsi" w:cstheme="minorHAnsi"/>
          <w:b/>
          <w:bCs/>
          <w:sz w:val="24"/>
          <w:szCs w:val="24"/>
        </w:rPr>
        <w:t>33</w:t>
      </w:r>
      <w:r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40D07585" w14:textId="77777777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996A7FE" w14:textId="77777777" w:rsidR="00CE247A" w:rsidRP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Look minimal e total black grazie alla pelle di bufalo morbidissima e traforata che insieme agli inserti di tessuto elasticizzato ne conferiscono una vestibilità perfetta e un’ottima traspirabilità.</w:t>
      </w:r>
    </w:p>
    <w:p w14:paraId="73B78287" w14:textId="77777777" w:rsidR="00CE247A" w:rsidRP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Ideale per naked, cruiser e moto touring.</w:t>
      </w:r>
    </w:p>
    <w:p w14:paraId="62176B47" w14:textId="77777777" w:rsidR="00CE247A" w:rsidRP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Pratica in quanto le due comode tasche esterne ed interne garantiscono agli oggetti più importanti di essere sempre a portata di mano.</w:t>
      </w:r>
    </w:p>
    <w:p w14:paraId="510FE6A5" w14:textId="77777777" w:rsid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Completano il capo la presenza di regolatori volumetrici sul fondo giacca e nei polsi e le protezioni SAFE TECH Lev.2 spalle-gomiti (gomiti regolabili in altezza) e la predisposizione per protezione schiena: cod. M103 Lev 2.</w:t>
      </w:r>
    </w:p>
    <w:p w14:paraId="0720B084" w14:textId="77777777" w:rsidR="00CE247A" w:rsidRDefault="00CE247A" w:rsidP="00CE247A">
      <w:pPr>
        <w:spacing w:after="0"/>
        <w:rPr>
          <w:sz w:val="24"/>
          <w:szCs w:val="24"/>
        </w:rPr>
      </w:pPr>
    </w:p>
    <w:p w14:paraId="192AD655" w14:textId="6A101C75" w:rsidR="00CE247A" w:rsidRDefault="00CE247A" w:rsidP="00CE247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1B6D4117" w14:textId="77777777" w:rsidR="00CE247A" w:rsidRDefault="00CE247A" w:rsidP="00CE247A">
      <w:pPr>
        <w:spacing w:after="0"/>
        <w:rPr>
          <w:sz w:val="24"/>
          <w:szCs w:val="24"/>
        </w:rPr>
      </w:pPr>
      <w:r>
        <w:rPr>
          <w:sz w:val="24"/>
          <w:szCs w:val="24"/>
        </w:rPr>
        <w:t>EN 17092-3:2020 Class AA</w:t>
      </w:r>
    </w:p>
    <w:p w14:paraId="47330C6D" w14:textId="77777777" w:rsidR="00B95D9F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 w:rsidR="00B95D9F">
        <w:rPr>
          <w:rFonts w:eastAsia="Times New Roman" w:cstheme="minorHAnsi"/>
          <w:sz w:val="24"/>
          <w:szCs w:val="24"/>
        </w:rPr>
        <w:t xml:space="preserve">Man </w:t>
      </w:r>
      <w:r>
        <w:rPr>
          <w:rFonts w:eastAsia="Times New Roman" w:cstheme="minorHAnsi"/>
          <w:sz w:val="24"/>
          <w:szCs w:val="24"/>
        </w:rPr>
        <w:t>Black S - 3XL</w:t>
      </w:r>
      <w:r>
        <w:rPr>
          <w:rFonts w:eastAsia="Times New Roman" w:cstheme="minorHAnsi"/>
          <w:sz w:val="24"/>
          <w:szCs w:val="24"/>
        </w:rPr>
        <w:tab/>
      </w:r>
    </w:p>
    <w:p w14:paraId="6209810C" w14:textId="4A292F7C" w:rsidR="00B95D9F" w:rsidRDefault="00B95D9F" w:rsidP="00CE247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Lady Black XS - 2XL</w:t>
      </w:r>
    </w:p>
    <w:p w14:paraId="076F89FE" w14:textId="77777777" w:rsid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5D0D8E11" w14:textId="3C4DC0FB" w:rsidR="00CE247A" w:rsidRDefault="00CE247A" w:rsidP="00CE247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Pelle di bufalo </w:t>
      </w:r>
    </w:p>
    <w:p w14:paraId="32D6ED46" w14:textId="63E3FC2A" w:rsidR="0050052D" w:rsidRDefault="0050052D" w:rsidP="00CE247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Pr="0050052D">
        <w:rPr>
          <w:rFonts w:cstheme="minorHAnsi"/>
          <w:sz w:val="24"/>
          <w:szCs w:val="24"/>
        </w:rPr>
        <w:t>mbottitura poliestere</w:t>
      </w:r>
    </w:p>
    <w:p w14:paraId="6C10163D" w14:textId="77777777" w:rsidR="00CE247A" w:rsidRDefault="00CE247A" w:rsidP="00CE247A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1F82BB11" w14:textId="371BD283" w:rsidR="00CE247A" w:rsidRPr="00DF3FE0" w:rsidRDefault="0050052D" w:rsidP="00DF3FE0">
      <w:pPr>
        <w:spacing w:after="0"/>
        <w:rPr>
          <w:rFonts w:cstheme="minorHAnsi"/>
          <w:b/>
          <w:bCs/>
          <w:sz w:val="24"/>
          <w:szCs w:val="24"/>
        </w:rPr>
      </w:pPr>
      <w:r w:rsidRPr="0050052D">
        <w:rPr>
          <w:rFonts w:eastAsia="Times New Roman" w:cstheme="minorHAnsi"/>
          <w:sz w:val="24"/>
          <w:szCs w:val="24"/>
        </w:rPr>
        <w:t>2 strati connessi con zip:</w:t>
      </w:r>
      <w:r>
        <w:rPr>
          <w:rFonts w:eastAsia="Times New Roman" w:cstheme="minorHAnsi"/>
          <w:sz w:val="24"/>
          <w:szCs w:val="24"/>
        </w:rPr>
        <w:br/>
      </w:r>
      <w:r w:rsidRPr="0050052D">
        <w:rPr>
          <w:rFonts w:eastAsia="Times New Roman" w:cstheme="minorHAnsi"/>
          <w:sz w:val="24"/>
          <w:szCs w:val="24"/>
        </w:rPr>
        <w:t>* Giacca esterna</w:t>
      </w:r>
      <w:r>
        <w:rPr>
          <w:rFonts w:eastAsia="Times New Roman" w:cstheme="minorHAnsi"/>
          <w:sz w:val="24"/>
          <w:szCs w:val="24"/>
        </w:rPr>
        <w:br/>
      </w:r>
      <w:r w:rsidRPr="0050052D">
        <w:rPr>
          <w:rFonts w:eastAsia="Times New Roman" w:cstheme="minorHAnsi"/>
          <w:sz w:val="24"/>
          <w:szCs w:val="24"/>
        </w:rPr>
        <w:t xml:space="preserve">* Imbottitura termica rimovibile a gilet </w:t>
      </w:r>
      <w:r>
        <w:rPr>
          <w:rFonts w:eastAsia="Times New Roman" w:cstheme="minorHAnsi"/>
          <w:sz w:val="24"/>
          <w:szCs w:val="24"/>
        </w:rPr>
        <w:br/>
      </w:r>
      <w:r w:rsidRPr="0050052D">
        <w:rPr>
          <w:rFonts w:eastAsia="Times New Roman" w:cstheme="minorHAnsi"/>
          <w:sz w:val="24"/>
          <w:szCs w:val="24"/>
        </w:rPr>
        <w:t>Regolatori volumetrici su fondo giacca</w:t>
      </w:r>
      <w:r>
        <w:rPr>
          <w:rFonts w:eastAsia="Times New Roman" w:cstheme="minorHAnsi"/>
          <w:sz w:val="24"/>
          <w:szCs w:val="24"/>
        </w:rPr>
        <w:br/>
      </w:r>
      <w:r w:rsidRPr="0050052D">
        <w:rPr>
          <w:rFonts w:eastAsia="Times New Roman" w:cstheme="minorHAnsi"/>
          <w:sz w:val="24"/>
          <w:szCs w:val="24"/>
        </w:rPr>
        <w:t>4 tasche: 2 esterne frontali e 2 interne</w:t>
      </w:r>
      <w:r>
        <w:rPr>
          <w:rFonts w:eastAsia="Times New Roman" w:cstheme="minorHAnsi"/>
          <w:sz w:val="24"/>
          <w:szCs w:val="24"/>
        </w:rPr>
        <w:br/>
      </w:r>
      <w:r w:rsidRPr="0050052D">
        <w:rPr>
          <w:rFonts w:eastAsia="Times New Roman" w:cstheme="minorHAnsi"/>
          <w:sz w:val="24"/>
          <w:szCs w:val="24"/>
        </w:rPr>
        <w:t>Regolazione ampiezza polsi</w:t>
      </w:r>
      <w:r>
        <w:rPr>
          <w:rFonts w:eastAsia="Times New Roman" w:cstheme="minorHAnsi"/>
          <w:sz w:val="24"/>
          <w:szCs w:val="24"/>
        </w:rPr>
        <w:br/>
      </w:r>
      <w:r w:rsidRPr="0050052D">
        <w:rPr>
          <w:rFonts w:eastAsia="Times New Roman" w:cstheme="minorHAnsi"/>
          <w:sz w:val="24"/>
          <w:szCs w:val="24"/>
        </w:rPr>
        <w:t>Chiusura collo a botton</w:t>
      </w:r>
      <w:r>
        <w:rPr>
          <w:rFonts w:eastAsia="Times New Roman" w:cstheme="minorHAnsi"/>
          <w:sz w:val="24"/>
          <w:szCs w:val="24"/>
        </w:rPr>
        <w:t>e</w:t>
      </w:r>
      <w:r>
        <w:rPr>
          <w:rFonts w:eastAsia="Times New Roman" w:cstheme="minorHAnsi"/>
          <w:sz w:val="24"/>
          <w:szCs w:val="24"/>
        </w:rPr>
        <w:br/>
      </w:r>
      <w:r w:rsidR="00CE247A">
        <w:rPr>
          <w:rFonts w:cstheme="minorHAnsi"/>
          <w:sz w:val="24"/>
          <w:szCs w:val="24"/>
        </w:rPr>
        <w:t>Protezioni CE spalle e gomiti regolabili e rimovibili Safe Tech: EN1621-1:2012 liv.</w:t>
      </w:r>
      <w:r>
        <w:rPr>
          <w:rFonts w:cstheme="minorHAnsi"/>
          <w:sz w:val="24"/>
          <w:szCs w:val="24"/>
        </w:rPr>
        <w:t>2</w:t>
      </w:r>
    </w:p>
    <w:p w14:paraId="754F3491" w14:textId="77777777" w:rsidR="00CE247A" w:rsidRDefault="00CE247A" w:rsidP="00CE247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Predisposizione per protezione schiena CE (codice prodotto M103 EN1621-2:2014 liv.2)</w:t>
      </w:r>
    </w:p>
    <w:p w14:paraId="17771EAB" w14:textId="4FE039E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819F3BC" w14:textId="46A8629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4DA2466" w14:textId="7FB3411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AD4AF47" w14:textId="6C54F8F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2DF9165" w14:textId="25D980C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42DDE6F" w14:textId="0EBB0C2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8CD5CF4" w14:textId="3973C5F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97F9ACF" w14:textId="1F62C28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ACC9765" w14:textId="05D8D0F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9D45975" w14:textId="1278C848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EA81F6A" w14:textId="52C9F44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8AC5E25" w14:textId="77A486EE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DD96253" w14:textId="179E12C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6420853" w14:textId="4E4610F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10507FA" w14:textId="690FE98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27E7C25" w14:textId="696D4F56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189836A" w14:textId="338345F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1EC627" w14:textId="0DA4A85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DA500C" w14:textId="523D924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F22B226" w14:textId="11192BC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DB05DB0" w14:textId="4206E2DB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D39D50F" w14:textId="4EAF70B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B834B1C" w14:textId="36E540F9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3FA5518" w14:textId="059F3BE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000012" w14:textId="25208B23" w:rsidR="00E60133" w:rsidRDefault="00E60133" w:rsidP="00AA5C29">
      <w:pPr>
        <w:spacing w:after="0"/>
      </w:pPr>
    </w:p>
    <w:sectPr w:rsidR="00E6013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3"/>
    <w:rsid w:val="001726DE"/>
    <w:rsid w:val="002949BE"/>
    <w:rsid w:val="004921D5"/>
    <w:rsid w:val="0050052D"/>
    <w:rsid w:val="00504A47"/>
    <w:rsid w:val="00AA5C29"/>
    <w:rsid w:val="00B332FD"/>
    <w:rsid w:val="00B95D9F"/>
    <w:rsid w:val="00C65893"/>
    <w:rsid w:val="00C71348"/>
    <w:rsid w:val="00CE247A"/>
    <w:rsid w:val="00CF3DB5"/>
    <w:rsid w:val="00D548CF"/>
    <w:rsid w:val="00DF3FE0"/>
    <w:rsid w:val="00E60133"/>
    <w:rsid w:val="00F15D6E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768E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AA5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0ZoQNGTscJKqU6h7/tq6bBXVg==">AMUW2mVO8A9fQAVZkRWeZZFf9O1+rsIBYLc/aD1SNddbthnUsxkUZB4nIQmzzs/QxAxvQtshyUIGCdXcnD5ngLEIQR8S7Vhn0aFqIBwdmMJIEE2ttuFQy1c=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ERIKA</dc:creator>
  <cp:lastModifiedBy>ERIKA ERIKA</cp:lastModifiedBy>
  <cp:revision>13</cp:revision>
  <dcterms:created xsi:type="dcterms:W3CDTF">2022-02-04T09:50:00Z</dcterms:created>
  <dcterms:modified xsi:type="dcterms:W3CDTF">2025-10-23T09:52:00Z</dcterms:modified>
</cp:coreProperties>
</file>